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06" w:rsidRDefault="00AD6517" w:rsidP="00AD651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ПРЕСС – РЕЛИЗ </w:t>
      </w:r>
    </w:p>
    <w:p w:rsidR="00AD6517" w:rsidRDefault="00C50F06" w:rsidP="00AD651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ГОРОДСКОЙ РЕСУРСНЫЙ ЦЕНТ</w:t>
      </w:r>
      <w:r w:rsidR="00AD6517">
        <w:rPr>
          <w:color w:val="000000"/>
          <w:sz w:val="27"/>
          <w:szCs w:val="27"/>
        </w:rPr>
        <w:t>Р ПО МОДЕРНИЗАЦИИ</w:t>
      </w:r>
      <w:r w:rsidR="003236A9">
        <w:rPr>
          <w:color w:val="000000"/>
          <w:sz w:val="27"/>
          <w:szCs w:val="27"/>
        </w:rPr>
        <w:t xml:space="preserve"> ВОСПИТАТЕЛЬНОЙ ДЕЯТЕЛЬНОСТИ  В </w:t>
      </w:r>
      <w:proofErr w:type="gramStart"/>
      <w:r w:rsidR="00DC38EE">
        <w:rPr>
          <w:color w:val="000000"/>
          <w:sz w:val="27"/>
          <w:szCs w:val="27"/>
        </w:rPr>
        <w:t>ОБЩЕОБРАЗОВАТЕЛЬНЫХ</w:t>
      </w:r>
      <w:proofErr w:type="gramEnd"/>
      <w:r w:rsidR="00DC38EE">
        <w:rPr>
          <w:color w:val="000000"/>
          <w:sz w:val="27"/>
          <w:szCs w:val="27"/>
        </w:rPr>
        <w:t xml:space="preserve"> ОРГАНИЗАИЯХ</w:t>
      </w:r>
      <w:r w:rsidR="00AD6517">
        <w:rPr>
          <w:color w:val="000000"/>
          <w:sz w:val="27"/>
          <w:szCs w:val="27"/>
        </w:rPr>
        <w:t xml:space="preserve"> </w:t>
      </w:r>
      <w:r w:rsidR="003236A9">
        <w:rPr>
          <w:color w:val="000000"/>
          <w:sz w:val="27"/>
          <w:szCs w:val="27"/>
        </w:rPr>
        <w:t>ГОРОД</w:t>
      </w:r>
      <w:r w:rsidR="00410A18">
        <w:rPr>
          <w:color w:val="000000"/>
          <w:sz w:val="27"/>
          <w:szCs w:val="27"/>
        </w:rPr>
        <w:t>А</w:t>
      </w:r>
      <w:r w:rsidR="003236A9">
        <w:rPr>
          <w:color w:val="000000"/>
          <w:sz w:val="27"/>
          <w:szCs w:val="27"/>
        </w:rPr>
        <w:t xml:space="preserve"> ЕКАТЕРИНБУ</w:t>
      </w:r>
      <w:r w:rsidR="00410A18">
        <w:rPr>
          <w:color w:val="000000"/>
          <w:sz w:val="27"/>
          <w:szCs w:val="27"/>
        </w:rPr>
        <w:t>РГА на 2020 - 2023 годы</w:t>
      </w:r>
      <w:bookmarkStart w:id="0" w:name="_GoBack"/>
      <w:bookmarkEnd w:id="0"/>
    </w:p>
    <w:p w:rsidR="004B033D" w:rsidRDefault="00672E77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9A02CA" w:rsidRDefault="004B033D" w:rsidP="009A02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033D">
        <w:rPr>
          <w:sz w:val="28"/>
          <w:szCs w:val="28"/>
        </w:rPr>
        <w:t>С учетом современных задач развития Российской Федерации 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 В Наци</w:t>
      </w:r>
      <w:r w:rsidR="009A02CA">
        <w:rPr>
          <w:sz w:val="28"/>
          <w:szCs w:val="28"/>
        </w:rPr>
        <w:t>ональном проекте «Образование» в</w:t>
      </w:r>
      <w:r>
        <w:rPr>
          <w:sz w:val="28"/>
          <w:szCs w:val="28"/>
        </w:rPr>
        <w:t xml:space="preserve">ажной </w:t>
      </w:r>
      <w:r w:rsidR="009A02CA">
        <w:rPr>
          <w:sz w:val="28"/>
          <w:szCs w:val="28"/>
        </w:rPr>
        <w:t xml:space="preserve">задачей   определено </w:t>
      </w:r>
      <w:r w:rsidRPr="004B033D">
        <w:rPr>
          <w:sz w:val="28"/>
          <w:szCs w:val="28"/>
        </w:rPr>
        <w:t xml:space="preserve">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  <w:r w:rsidR="004B6FF7">
        <w:rPr>
          <w:sz w:val="28"/>
          <w:szCs w:val="28"/>
        </w:rPr>
        <w:t xml:space="preserve">     </w:t>
      </w:r>
      <w:r w:rsidR="009A02CA" w:rsidRPr="004B033D">
        <w:rPr>
          <w:sz w:val="28"/>
          <w:szCs w:val="28"/>
        </w:rPr>
        <w:t>Стратегические задачи развития образовательных учреждений в условиях формирования современной модели образования выдвигают новые требования к системе управления образованием, в том числе в организации воспитания, представленных в современных нормативно-правовых документах: Конституция Российской Федерации (пункт 4 статьи 67.1), Федеральный закон от 31.07.2020 N 304-ФЗ «О внесении изменений в Федеральный закон "Об образовании в Российской Федерации" по вопросам воспитания обучающихся».</w:t>
      </w:r>
      <w:r w:rsidR="009A02CA" w:rsidRPr="009A02CA">
        <w:rPr>
          <w:sz w:val="28"/>
          <w:szCs w:val="28"/>
        </w:rPr>
        <w:t xml:space="preserve"> </w:t>
      </w:r>
      <w:r w:rsidR="009A02CA" w:rsidRPr="004B033D">
        <w:rPr>
          <w:sz w:val="28"/>
          <w:szCs w:val="28"/>
        </w:rPr>
        <w:t>Механизмы формирования общественно-государственной системы воспитания детей определены в «Стратегии развития воспитания в Российской Федерации на период до 2025 года» от 29 мая 2015 г. N 996-р, где акцентировано внимание на развитие социальных институтов воспитания, обновление воспитательного процесса в системе общего и дополнительного образования на основе оптимального сочетания отечественных традиций, современного опыта, достижений научных школ, культурно</w:t>
      </w:r>
      <w:r w:rsidR="004B6FF7">
        <w:rPr>
          <w:sz w:val="28"/>
          <w:szCs w:val="28"/>
        </w:rPr>
        <w:t>-исторического и системно-</w:t>
      </w:r>
      <w:proofErr w:type="spellStart"/>
      <w:r w:rsidR="004B6FF7">
        <w:rPr>
          <w:sz w:val="28"/>
          <w:szCs w:val="28"/>
        </w:rPr>
        <w:t>деятел</w:t>
      </w:r>
      <w:r w:rsidR="009A02CA" w:rsidRPr="004B033D">
        <w:rPr>
          <w:sz w:val="28"/>
          <w:szCs w:val="28"/>
        </w:rPr>
        <w:t>ьностного</w:t>
      </w:r>
      <w:proofErr w:type="spellEnd"/>
      <w:r w:rsidR="009A02CA" w:rsidRPr="004B033D">
        <w:rPr>
          <w:sz w:val="28"/>
          <w:szCs w:val="28"/>
        </w:rPr>
        <w:t xml:space="preserve"> подходов к социальной ситуации развития ребенка.</w:t>
      </w:r>
    </w:p>
    <w:p w:rsidR="00FC18B4" w:rsidRPr="004B033D" w:rsidRDefault="00FC18B4" w:rsidP="00FC18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4B033D">
        <w:rPr>
          <w:sz w:val="28"/>
          <w:szCs w:val="28"/>
        </w:rPr>
        <w:t xml:space="preserve">еализация на практике приоритетных направлений модернизации </w:t>
      </w:r>
      <w:r>
        <w:rPr>
          <w:sz w:val="28"/>
          <w:szCs w:val="28"/>
        </w:rPr>
        <w:t xml:space="preserve"> муниципальной </w:t>
      </w:r>
      <w:r w:rsidRPr="004B033D">
        <w:rPr>
          <w:sz w:val="28"/>
          <w:szCs w:val="28"/>
        </w:rPr>
        <w:t>системы образо</w:t>
      </w:r>
      <w:r>
        <w:rPr>
          <w:sz w:val="28"/>
          <w:szCs w:val="28"/>
        </w:rPr>
        <w:t>вания, и, прежде всего</w:t>
      </w:r>
      <w:r w:rsidRPr="004B033D">
        <w:rPr>
          <w:sz w:val="28"/>
          <w:szCs w:val="28"/>
        </w:rPr>
        <w:t xml:space="preserve"> ФГОС общего образования и профессиональных стандартов «Педагог (воспитатель, учитель)», «Специалист в сфере воспитания» и «Специалист, участвующий в организации деятельности детского коллектива (вожатый)», невозможна без активного и целенаправленного участия в этих процессах управленческих кадров образовательных учреждений, в том числе заместителей директоров по воспитательной работе.</w:t>
      </w:r>
    </w:p>
    <w:p w:rsidR="00AD6517" w:rsidRPr="004B033D" w:rsidRDefault="00FC18B4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Также,</w:t>
      </w:r>
      <w:r w:rsidR="009A02C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B033D" w:rsidRPr="004B033D">
        <w:rPr>
          <w:sz w:val="28"/>
          <w:szCs w:val="28"/>
        </w:rPr>
        <w:t>еобходимость разработки и апробации рабочих программ воспитания общеобразовательными организ</w:t>
      </w:r>
      <w:r w:rsidR="004B6FF7">
        <w:rPr>
          <w:sz w:val="28"/>
          <w:szCs w:val="28"/>
        </w:rPr>
        <w:t>ациями до 1 сентября 2021 года способствовало принятию решения</w:t>
      </w:r>
      <w:r>
        <w:rPr>
          <w:sz w:val="28"/>
          <w:szCs w:val="28"/>
        </w:rPr>
        <w:t xml:space="preserve"> </w:t>
      </w:r>
      <w:r w:rsidR="004B6FF7">
        <w:rPr>
          <w:sz w:val="28"/>
          <w:szCs w:val="28"/>
        </w:rPr>
        <w:t xml:space="preserve"> по функционированию  городского ресурсного центра, перед которым стоят </w:t>
      </w:r>
      <w:r w:rsidR="004B033D" w:rsidRPr="004B033D">
        <w:rPr>
          <w:sz w:val="28"/>
          <w:szCs w:val="28"/>
        </w:rPr>
        <w:t xml:space="preserve">задачи, как на уровне освоения педагогическими работниками нового содержания воспитания, так и </w:t>
      </w:r>
      <w:r w:rsidR="004B033D" w:rsidRPr="004B033D">
        <w:rPr>
          <w:sz w:val="28"/>
          <w:szCs w:val="28"/>
        </w:rPr>
        <w:lastRenderedPageBreak/>
        <w:t>организации воспитательной деятельности в новых нормативно-правовых, социально-экономических и организационно-функциональных условиях</w:t>
      </w:r>
      <w:r w:rsidR="00672E77" w:rsidRPr="004B033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</w:t>
      </w:r>
    </w:p>
    <w:p w:rsidR="009A02CA" w:rsidRPr="004B033D" w:rsidRDefault="00135AA0" w:rsidP="009A02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33D">
        <w:rPr>
          <w:color w:val="000000"/>
          <w:sz w:val="28"/>
          <w:szCs w:val="28"/>
        </w:rPr>
        <w:t xml:space="preserve">         </w:t>
      </w:r>
      <w:r w:rsidR="00A06FFA" w:rsidRPr="004B033D">
        <w:rPr>
          <w:color w:val="000000"/>
          <w:sz w:val="28"/>
          <w:szCs w:val="28"/>
        </w:rPr>
        <w:t>Городской ре</w:t>
      </w:r>
      <w:r w:rsidR="00C50F06">
        <w:rPr>
          <w:color w:val="000000"/>
          <w:sz w:val="28"/>
          <w:szCs w:val="28"/>
        </w:rPr>
        <w:t>сурсный центр  с 2020</w:t>
      </w:r>
      <w:r w:rsidR="004B6FF7">
        <w:rPr>
          <w:color w:val="000000"/>
          <w:sz w:val="28"/>
          <w:szCs w:val="28"/>
        </w:rPr>
        <w:t xml:space="preserve"> года  функционирует</w:t>
      </w:r>
      <w:r w:rsidR="00A06FFA" w:rsidRPr="004B033D">
        <w:rPr>
          <w:color w:val="000000"/>
          <w:sz w:val="28"/>
          <w:szCs w:val="28"/>
        </w:rPr>
        <w:t xml:space="preserve"> на базе МБУ ИМЦ «Екатеринбургский Дом Учителя»</w:t>
      </w:r>
      <w:r w:rsidR="004B6FF7">
        <w:rPr>
          <w:color w:val="000000"/>
          <w:sz w:val="28"/>
          <w:szCs w:val="28"/>
        </w:rPr>
        <w:t xml:space="preserve"> и </w:t>
      </w:r>
      <w:r w:rsidR="00A06FFA" w:rsidRPr="004B033D">
        <w:rPr>
          <w:color w:val="000000"/>
          <w:sz w:val="28"/>
          <w:szCs w:val="28"/>
        </w:rPr>
        <w:t xml:space="preserve">в соответствии с разработанной «дорожной картой», </w:t>
      </w:r>
      <w:r w:rsidRPr="004B033D">
        <w:rPr>
          <w:color w:val="000000"/>
          <w:sz w:val="28"/>
          <w:szCs w:val="28"/>
        </w:rPr>
        <w:t xml:space="preserve">осуществляет деятельность по модернизации </w:t>
      </w:r>
      <w:r w:rsidR="00A06FFA" w:rsidRPr="004B033D">
        <w:rPr>
          <w:color w:val="000000"/>
          <w:sz w:val="28"/>
          <w:szCs w:val="28"/>
        </w:rPr>
        <w:t>единого воспитательного пространства общеобразовательных школ на уровне МО «город Екатеринбург».</w:t>
      </w:r>
      <w:r w:rsidR="009A02CA">
        <w:rPr>
          <w:color w:val="000000"/>
          <w:sz w:val="28"/>
          <w:szCs w:val="28"/>
        </w:rPr>
        <w:t xml:space="preserve"> В том числе</w:t>
      </w:r>
      <w:r w:rsidR="004B6FF7">
        <w:rPr>
          <w:color w:val="000000"/>
          <w:sz w:val="28"/>
          <w:szCs w:val="28"/>
        </w:rPr>
        <w:t>,</w:t>
      </w:r>
      <w:r w:rsidR="009A02CA">
        <w:rPr>
          <w:color w:val="000000"/>
          <w:sz w:val="28"/>
          <w:szCs w:val="28"/>
        </w:rPr>
        <w:t xml:space="preserve">  городской ресурсный центр  призван содействовать </w:t>
      </w:r>
      <w:r w:rsidR="004B6FF7">
        <w:rPr>
          <w:color w:val="000000"/>
          <w:sz w:val="28"/>
          <w:szCs w:val="28"/>
        </w:rPr>
        <w:t xml:space="preserve"> повышению квалификации руководителей и заместителей директоров  школ </w:t>
      </w:r>
      <w:r w:rsidR="009A02CA" w:rsidRPr="004B033D">
        <w:rPr>
          <w:sz w:val="28"/>
          <w:szCs w:val="28"/>
        </w:rPr>
        <w:t>в области проектирования и реализации управленческих механизмов организации воспитательной деятельности образовательного учреждения</w:t>
      </w:r>
      <w:r w:rsidR="004B6FF7">
        <w:rPr>
          <w:sz w:val="28"/>
          <w:szCs w:val="28"/>
        </w:rPr>
        <w:t xml:space="preserve">. </w:t>
      </w:r>
    </w:p>
    <w:p w:rsidR="00135AA0" w:rsidRPr="004B033D" w:rsidRDefault="004B6FF7" w:rsidP="00135AA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35AA0" w:rsidRPr="004B033D">
        <w:rPr>
          <w:color w:val="000000"/>
          <w:sz w:val="28"/>
          <w:szCs w:val="28"/>
        </w:rPr>
        <w:t xml:space="preserve"> Для эффективной реализации создана сеть  методических площадок на базе районных ресурсных центров (далее – РРЦ).  РРЦ стали 44 общеобразовательные  организации  по видам воспитательной деятельности, которые соответст</w:t>
      </w:r>
      <w:r w:rsidR="00C50F06">
        <w:rPr>
          <w:color w:val="000000"/>
          <w:sz w:val="28"/>
          <w:szCs w:val="28"/>
        </w:rPr>
        <w:t>вуют  наименованиям инвариантных и вариативных модулей</w:t>
      </w:r>
      <w:r w:rsidR="00135AA0" w:rsidRPr="004B033D">
        <w:rPr>
          <w:color w:val="000000"/>
          <w:sz w:val="28"/>
          <w:szCs w:val="28"/>
        </w:rPr>
        <w:t xml:space="preserve"> Примерной программы воспитания, которая будет</w:t>
      </w:r>
      <w:r w:rsidR="009D1A42">
        <w:rPr>
          <w:color w:val="000000"/>
          <w:sz w:val="28"/>
          <w:szCs w:val="28"/>
        </w:rPr>
        <w:t xml:space="preserve"> введена во всех школах РФ с 01</w:t>
      </w:r>
      <w:r w:rsidR="00135AA0" w:rsidRPr="004B033D">
        <w:rPr>
          <w:color w:val="000000"/>
          <w:sz w:val="28"/>
          <w:szCs w:val="28"/>
        </w:rPr>
        <w:t>сентября 2021 года, в соответствии с  ФЗ- № 304.</w:t>
      </w:r>
    </w:p>
    <w:p w:rsidR="00135AA0" w:rsidRPr="004B033D" w:rsidRDefault="00135AA0" w:rsidP="00135AA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33D">
        <w:rPr>
          <w:color w:val="000000"/>
          <w:sz w:val="28"/>
          <w:szCs w:val="28"/>
        </w:rPr>
        <w:t xml:space="preserve">   Для мобильной координации деятельности РРЦ создан координационный совет городского ресурсного центра, в который вошли 14 заместителей директоров по воспитательной работе  школ из  7 административных районов города Екатеринбурга. </w:t>
      </w:r>
    </w:p>
    <w:p w:rsidR="00A06FFA" w:rsidRPr="00A06FFA" w:rsidRDefault="00135AA0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33D">
        <w:rPr>
          <w:color w:val="000000"/>
          <w:sz w:val="28"/>
          <w:szCs w:val="28"/>
        </w:rPr>
        <w:t xml:space="preserve">   </w:t>
      </w:r>
      <w:r w:rsidR="00FC18B4">
        <w:rPr>
          <w:color w:val="000000"/>
          <w:sz w:val="28"/>
          <w:szCs w:val="28"/>
        </w:rPr>
        <w:t xml:space="preserve">      </w:t>
      </w:r>
      <w:r w:rsidRPr="004B033D">
        <w:rPr>
          <w:color w:val="000000"/>
          <w:sz w:val="28"/>
          <w:szCs w:val="28"/>
        </w:rPr>
        <w:t>Основными задачами  городского ресурсного центра (далее - ГРЦ</w:t>
      </w:r>
      <w:r>
        <w:rPr>
          <w:color w:val="000000"/>
          <w:sz w:val="28"/>
          <w:szCs w:val="28"/>
        </w:rPr>
        <w:t>), в том числе станут: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выявление квалифицированных специалистов в области воспитания, поддержка и повышение их социального и профессионального статуса, в том числе организация обучения управленческих команд РРЦ, координационного совета ГРЦ;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 xml:space="preserve">- выявление и распространение инновационного воспитательного опыта лучших практик в педагогической, </w:t>
      </w:r>
      <w:r w:rsidR="00135AA0">
        <w:rPr>
          <w:color w:val="000000"/>
          <w:sz w:val="28"/>
          <w:szCs w:val="28"/>
        </w:rPr>
        <w:t>социокультурной деятельности школ</w:t>
      </w:r>
      <w:r w:rsidRPr="00A06FFA">
        <w:rPr>
          <w:color w:val="000000"/>
          <w:sz w:val="28"/>
          <w:szCs w:val="28"/>
        </w:rPr>
        <w:t>, а также новых психолого-педагогических методик, технологий в области воспитания детей и молодежи;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привлечение широкой общественности, спонсоров и меценатов, расширение до</w:t>
      </w:r>
      <w:r w:rsidR="00135AA0">
        <w:rPr>
          <w:color w:val="000000"/>
          <w:sz w:val="28"/>
          <w:szCs w:val="28"/>
        </w:rPr>
        <w:t>ли их участия в деятельности школ</w:t>
      </w:r>
      <w:r w:rsidRPr="00A06FFA">
        <w:rPr>
          <w:color w:val="000000"/>
          <w:sz w:val="28"/>
          <w:szCs w:val="28"/>
        </w:rPr>
        <w:t>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осуществление сервисной деятельности - комплекса адресных, дифференцированных методически</w:t>
      </w:r>
      <w:r w:rsidR="00135AA0">
        <w:rPr>
          <w:color w:val="000000"/>
          <w:sz w:val="28"/>
          <w:szCs w:val="28"/>
        </w:rPr>
        <w:t xml:space="preserve">х услуг, предоставляемых для школ города </w:t>
      </w:r>
      <w:r w:rsidRPr="00A06FFA">
        <w:rPr>
          <w:color w:val="000000"/>
          <w:sz w:val="28"/>
          <w:szCs w:val="28"/>
        </w:rPr>
        <w:t xml:space="preserve"> ГРЦ совместно с РРЦ. В комплекс</w:t>
      </w:r>
      <w:r w:rsidR="00135AA0">
        <w:rPr>
          <w:color w:val="000000"/>
          <w:sz w:val="28"/>
          <w:szCs w:val="28"/>
        </w:rPr>
        <w:t xml:space="preserve"> будет</w:t>
      </w:r>
      <w:r w:rsidRPr="00A06FFA">
        <w:rPr>
          <w:color w:val="000000"/>
          <w:sz w:val="28"/>
          <w:szCs w:val="28"/>
        </w:rPr>
        <w:t xml:space="preserve"> входит</w:t>
      </w:r>
      <w:r w:rsidR="00135AA0">
        <w:rPr>
          <w:color w:val="000000"/>
          <w:sz w:val="28"/>
          <w:szCs w:val="28"/>
        </w:rPr>
        <w:t>ь</w:t>
      </w:r>
      <w:r w:rsidRPr="00A06FFA">
        <w:rPr>
          <w:color w:val="000000"/>
          <w:sz w:val="28"/>
          <w:szCs w:val="28"/>
        </w:rPr>
        <w:t>: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предметно-методический сервис (предоставление пакета эффективных технологий обучения и воспитания, подготовка методических пособий);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мониторинговый сервис (разработка инструментария мониторинга организации воспитательной деятельности, проведение диагностических исследований);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консалтинговый сервис (практико-ориентированное консультирование по решению актуальных педагогических и управленческих задач);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>- экспертный сервис (редактирование методических продуктов);</w:t>
      </w:r>
    </w:p>
    <w:p w:rsidR="00A06FFA" w:rsidRPr="00A06FF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lastRenderedPageBreak/>
        <w:t>- информационно-библиотечный сервис (поиск, накопление, систематизация и трансферт научно-методической и психолого-педагогической информации, создание информационных банков данных, издание методической продукции);</w:t>
      </w:r>
    </w:p>
    <w:p w:rsidR="00A06FFA" w:rsidRPr="00FF636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6FFA">
        <w:rPr>
          <w:color w:val="000000"/>
          <w:sz w:val="28"/>
          <w:szCs w:val="28"/>
        </w:rPr>
        <w:t xml:space="preserve">- </w:t>
      </w:r>
      <w:r w:rsidRPr="00FF636A">
        <w:rPr>
          <w:color w:val="000000"/>
          <w:sz w:val="28"/>
          <w:szCs w:val="28"/>
        </w:rPr>
        <w:t>маркетинговый сервис (изучение востребованных социумом видов, форматов событий/технологий в области воспитания, определение степени удовлетворения проведенных событий в МОО);</w:t>
      </w:r>
    </w:p>
    <w:p w:rsidR="00A06FFA" w:rsidRPr="00FF636A" w:rsidRDefault="00A06FFA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6A">
        <w:rPr>
          <w:color w:val="000000"/>
          <w:sz w:val="28"/>
          <w:szCs w:val="28"/>
        </w:rPr>
        <w:t xml:space="preserve">- методический консалтинг, методический </w:t>
      </w:r>
      <w:proofErr w:type="spellStart"/>
      <w:r w:rsidRPr="00FF636A">
        <w:rPr>
          <w:color w:val="000000"/>
          <w:sz w:val="28"/>
          <w:szCs w:val="28"/>
        </w:rPr>
        <w:t>коучинг</w:t>
      </w:r>
      <w:proofErr w:type="spellEnd"/>
      <w:r w:rsidRPr="00FF636A">
        <w:rPr>
          <w:color w:val="000000"/>
          <w:sz w:val="28"/>
          <w:szCs w:val="28"/>
        </w:rPr>
        <w:t xml:space="preserve"> (тренинг) для оказания оперативной методической поддержки, повышения уровня методологической, технологической культуры педагогов.</w:t>
      </w:r>
    </w:p>
    <w:p w:rsidR="00135AA0" w:rsidRPr="00FF636A" w:rsidRDefault="00135AA0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636A">
        <w:rPr>
          <w:color w:val="000000"/>
          <w:sz w:val="28"/>
          <w:szCs w:val="28"/>
        </w:rPr>
        <w:t xml:space="preserve">    </w:t>
      </w:r>
      <w:r w:rsidR="00B86D7C" w:rsidRPr="00FF636A">
        <w:rPr>
          <w:color w:val="000000"/>
          <w:sz w:val="28"/>
          <w:szCs w:val="28"/>
        </w:rPr>
        <w:t>Выявление и мобильное тиражирование  положительного практико-ориентированного опы</w:t>
      </w:r>
      <w:r w:rsidR="00094D6D" w:rsidRPr="00FF636A">
        <w:rPr>
          <w:color w:val="000000"/>
          <w:sz w:val="28"/>
          <w:szCs w:val="28"/>
        </w:rPr>
        <w:t>та</w:t>
      </w:r>
      <w:r w:rsidR="00B86D7C" w:rsidRPr="00FF636A">
        <w:rPr>
          <w:color w:val="000000"/>
          <w:sz w:val="28"/>
          <w:szCs w:val="28"/>
        </w:rPr>
        <w:t xml:space="preserve">, а также новых методик, технологий в области воспитания детей и молодежи  </w:t>
      </w:r>
      <w:r w:rsidR="00245A49" w:rsidRPr="00FF636A">
        <w:rPr>
          <w:color w:val="000000"/>
          <w:sz w:val="28"/>
          <w:szCs w:val="28"/>
        </w:rPr>
        <w:t xml:space="preserve">будет содействовать повышению воспитательного </w:t>
      </w:r>
      <w:r w:rsidR="003955FF" w:rsidRPr="00FF636A">
        <w:rPr>
          <w:color w:val="000000"/>
          <w:sz w:val="28"/>
          <w:szCs w:val="28"/>
        </w:rPr>
        <w:t xml:space="preserve">потенциала </w:t>
      </w:r>
      <w:r w:rsidR="00B86D7C" w:rsidRPr="00FF636A">
        <w:rPr>
          <w:color w:val="000000"/>
          <w:sz w:val="28"/>
          <w:szCs w:val="28"/>
        </w:rPr>
        <w:t>общеобразовательных организациях города, в том числе способствует успешно</w:t>
      </w:r>
      <w:r w:rsidR="00F3031F" w:rsidRPr="00FF636A">
        <w:rPr>
          <w:color w:val="000000"/>
          <w:sz w:val="28"/>
          <w:szCs w:val="28"/>
        </w:rPr>
        <w:t>й апробации и реализации рабочих Программ воспитания и календарных планов воспитательно</w:t>
      </w:r>
      <w:r w:rsidR="003955FF" w:rsidRPr="00FF636A">
        <w:rPr>
          <w:color w:val="000000"/>
          <w:sz w:val="28"/>
          <w:szCs w:val="28"/>
        </w:rPr>
        <w:t>й работы по уровням образования.</w:t>
      </w:r>
    </w:p>
    <w:p w:rsidR="00B86D7C" w:rsidRDefault="00B86D7C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FFA" w:rsidRPr="00A06FFA" w:rsidRDefault="00135AA0" w:rsidP="00A06FF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информации: </w:t>
      </w:r>
    </w:p>
    <w:p w:rsidR="00314D3C" w:rsidRDefault="00314D3C" w:rsidP="00FF636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06FFA">
        <w:rPr>
          <w:color w:val="000000"/>
          <w:sz w:val="28"/>
          <w:szCs w:val="28"/>
        </w:rPr>
        <w:t xml:space="preserve">  </w:t>
      </w:r>
      <w:r w:rsidR="00135AA0">
        <w:rPr>
          <w:color w:val="000000"/>
          <w:sz w:val="28"/>
          <w:szCs w:val="28"/>
        </w:rPr>
        <w:t xml:space="preserve">   </w:t>
      </w:r>
      <w:r w:rsidRPr="00A06FFA">
        <w:rPr>
          <w:color w:val="000000"/>
          <w:sz w:val="28"/>
          <w:szCs w:val="28"/>
        </w:rPr>
        <w:t>Более подробно с распоряжением Департамента образования Адм</w:t>
      </w:r>
      <w:r w:rsidR="00DC38EE">
        <w:rPr>
          <w:color w:val="000000"/>
          <w:sz w:val="28"/>
          <w:szCs w:val="28"/>
        </w:rPr>
        <w:t xml:space="preserve">инистрации города Екатеринбурга, «дорожной картой»  и презентацией о </w:t>
      </w:r>
      <w:r w:rsidRPr="00A06FFA">
        <w:rPr>
          <w:color w:val="000000"/>
          <w:sz w:val="28"/>
          <w:szCs w:val="28"/>
        </w:rPr>
        <w:t xml:space="preserve"> деятельности городского ресурсного центра по модернизации воспитательной деятельности  в образовательных организациях города Екатеринбу</w:t>
      </w:r>
      <w:r w:rsidR="00A06FFA" w:rsidRPr="00A06FFA">
        <w:rPr>
          <w:color w:val="000000"/>
          <w:sz w:val="28"/>
          <w:szCs w:val="28"/>
        </w:rPr>
        <w:t xml:space="preserve">рга на 2021-2023 годы </w:t>
      </w:r>
      <w:r w:rsidR="00FF636A">
        <w:rPr>
          <w:color w:val="000000"/>
          <w:sz w:val="28"/>
          <w:szCs w:val="28"/>
        </w:rPr>
        <w:t>вы можете ознакомиться на сайте Екатеринбургского</w:t>
      </w:r>
      <w:r w:rsidR="00410A18">
        <w:rPr>
          <w:color w:val="000000"/>
          <w:sz w:val="28"/>
          <w:szCs w:val="28"/>
        </w:rPr>
        <w:t xml:space="preserve"> Дома учителя, в разделе «Ресурсные центры. Воспитание»</w:t>
      </w:r>
    </w:p>
    <w:p w:rsidR="00FC18B4" w:rsidRDefault="00FC18B4" w:rsidP="00314D3C">
      <w:pPr>
        <w:pStyle w:val="a3"/>
        <w:rPr>
          <w:color w:val="000000"/>
          <w:sz w:val="27"/>
          <w:szCs w:val="27"/>
        </w:rPr>
      </w:pPr>
    </w:p>
    <w:p w:rsidR="00FC18B4" w:rsidRDefault="00FC18B4" w:rsidP="00314D3C">
      <w:pPr>
        <w:pStyle w:val="a3"/>
        <w:rPr>
          <w:color w:val="000000"/>
          <w:sz w:val="27"/>
          <w:szCs w:val="27"/>
        </w:rPr>
      </w:pPr>
    </w:p>
    <w:p w:rsidR="00FC18B4" w:rsidRDefault="00FC18B4" w:rsidP="00314D3C">
      <w:pPr>
        <w:pStyle w:val="a3"/>
        <w:rPr>
          <w:color w:val="000000"/>
          <w:sz w:val="27"/>
          <w:szCs w:val="27"/>
        </w:rPr>
      </w:pPr>
    </w:p>
    <w:p w:rsidR="00FC18B4" w:rsidRDefault="00FC18B4" w:rsidP="00314D3C">
      <w:pPr>
        <w:pStyle w:val="a3"/>
        <w:rPr>
          <w:color w:val="000000"/>
          <w:sz w:val="27"/>
          <w:szCs w:val="27"/>
        </w:rPr>
      </w:pPr>
    </w:p>
    <w:p w:rsidR="00FC18B4" w:rsidRDefault="00FC18B4" w:rsidP="00314D3C">
      <w:pPr>
        <w:pStyle w:val="a3"/>
        <w:rPr>
          <w:color w:val="000000"/>
          <w:sz w:val="27"/>
          <w:szCs w:val="27"/>
        </w:rPr>
      </w:pPr>
    </w:p>
    <w:p w:rsidR="00FC18B4" w:rsidRPr="00314D3C" w:rsidRDefault="00FC18B4" w:rsidP="00314D3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Воинкова</w:t>
      </w:r>
      <w:proofErr w:type="spellEnd"/>
      <w:r>
        <w:rPr>
          <w:color w:val="000000"/>
          <w:sz w:val="27"/>
          <w:szCs w:val="27"/>
        </w:rPr>
        <w:t xml:space="preserve"> Т.Е.</w:t>
      </w:r>
    </w:p>
    <w:sectPr w:rsidR="00FC18B4" w:rsidRPr="0031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66"/>
    <w:rsid w:val="00094D6D"/>
    <w:rsid w:val="00135AA0"/>
    <w:rsid w:val="00245A49"/>
    <w:rsid w:val="00314D3C"/>
    <w:rsid w:val="003236A9"/>
    <w:rsid w:val="00382966"/>
    <w:rsid w:val="003955FF"/>
    <w:rsid w:val="00410A18"/>
    <w:rsid w:val="004B033D"/>
    <w:rsid w:val="004B6FF7"/>
    <w:rsid w:val="004E7CE8"/>
    <w:rsid w:val="00613C64"/>
    <w:rsid w:val="00672E77"/>
    <w:rsid w:val="009A02CA"/>
    <w:rsid w:val="009D1A42"/>
    <w:rsid w:val="00A06FFA"/>
    <w:rsid w:val="00AD6517"/>
    <w:rsid w:val="00B814C3"/>
    <w:rsid w:val="00B86D7C"/>
    <w:rsid w:val="00C50F06"/>
    <w:rsid w:val="00DC38EE"/>
    <w:rsid w:val="00F3031F"/>
    <w:rsid w:val="00FC18B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Евгеньевна</cp:lastModifiedBy>
  <cp:revision>15</cp:revision>
  <dcterms:created xsi:type="dcterms:W3CDTF">2021-02-14T15:34:00Z</dcterms:created>
  <dcterms:modified xsi:type="dcterms:W3CDTF">2021-03-10T11:46:00Z</dcterms:modified>
</cp:coreProperties>
</file>