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8C2" w:rsidRPr="006B3992" w:rsidRDefault="00AB5E14" w:rsidP="00C3570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B5E14">
        <w:rPr>
          <w:rFonts w:ascii="Times New Roman" w:hAnsi="Times New Roman" w:cs="Times New Roman"/>
          <w:noProof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3pt;margin-top:-19.5pt;width:165pt;height:171.75pt;z-index:251660288">
            <v:imagedata r:id="rId4" o:title="ЗНАК ГИБДД1"/>
            <w10:wrap type="square" side="right"/>
          </v:shape>
        </w:pict>
      </w:r>
      <w:r w:rsidR="003718C2" w:rsidRPr="006B3992">
        <w:rPr>
          <w:rFonts w:ascii="Times New Roman" w:hAnsi="Times New Roman" w:cs="Times New Roman"/>
          <w:sz w:val="28"/>
          <w:szCs w:val="28"/>
          <w:u w:val="single"/>
        </w:rPr>
        <w:t>ГИБДД г. Екатеринбурга информирует:</w:t>
      </w:r>
    </w:p>
    <w:p w:rsidR="003718C2" w:rsidRPr="003718C2" w:rsidRDefault="003718C2" w:rsidP="00C3570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718C2">
        <w:rPr>
          <w:rFonts w:ascii="Times New Roman" w:hAnsi="Times New Roman" w:cs="Times New Roman"/>
          <w:b/>
          <w:sz w:val="28"/>
          <w:szCs w:val="28"/>
        </w:rPr>
        <w:t>БЕЗОПАСНОСТЬ ВО ДВОРЕ – ВАША ЗАБОТА</w:t>
      </w:r>
      <w:r>
        <w:rPr>
          <w:rFonts w:ascii="Times New Roman" w:hAnsi="Times New Roman" w:cs="Times New Roman"/>
          <w:b/>
          <w:sz w:val="28"/>
          <w:szCs w:val="28"/>
        </w:rPr>
        <w:t>!</w:t>
      </w:r>
    </w:p>
    <w:p w:rsidR="003718C2" w:rsidRDefault="003718C2" w:rsidP="00C357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Дорожные ситуации «ловушки» возникают не только на проезжей части, зачастую пешеходы получают травмы </w:t>
      </w:r>
      <w:r w:rsidR="00C3570D">
        <w:rPr>
          <w:rFonts w:ascii="Times New Roman" w:hAnsi="Times New Roman" w:cs="Times New Roman"/>
          <w:sz w:val="28"/>
          <w:szCs w:val="28"/>
        </w:rPr>
        <w:t xml:space="preserve">и даже погибают в результате ДТП </w:t>
      </w:r>
      <w:r>
        <w:rPr>
          <w:rFonts w:ascii="Times New Roman" w:hAnsi="Times New Roman" w:cs="Times New Roman"/>
          <w:sz w:val="28"/>
          <w:szCs w:val="28"/>
        </w:rPr>
        <w:t>на дворовых территориях. Помните, когда следует быть особенно осторожными, обучите безопасному поведению ДЕТЕЙ!</w:t>
      </w:r>
    </w:p>
    <w:p w:rsidR="003718C2" w:rsidRDefault="00AB5E14" w:rsidP="006B399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AB5E14">
        <w:rPr>
          <w:noProof/>
        </w:rPr>
        <w:pict>
          <v:shape id="_x0000_s1027" type="#_x0000_t75" style="position:absolute;margin-left:326.95pt;margin-top:2.4pt;width:228.75pt;height:171.75pt;z-index:-251654144" wrapcoords="-71 0 -71 21506 21600 21506 21600 0 -71 0">
            <v:imagedata r:id="rId5" o:title="img7"/>
          </v:shape>
        </w:pict>
      </w:r>
      <w:r w:rsidR="003718C2" w:rsidRPr="003718C2">
        <w:rPr>
          <w:rFonts w:ascii="Times New Roman" w:hAnsi="Times New Roman" w:cs="Times New Roman"/>
        </w:rPr>
        <w:br w:type="textWrapping" w:clear="all"/>
      </w:r>
      <w:r w:rsidR="003718C2" w:rsidRPr="00C3570D">
        <w:rPr>
          <w:rFonts w:ascii="Times New Roman" w:hAnsi="Times New Roman" w:cs="Times New Roman"/>
          <w:b/>
          <w:sz w:val="28"/>
          <w:szCs w:val="28"/>
        </w:rPr>
        <w:t>1. Ситуация закрытого обзора.</w:t>
      </w:r>
      <w:r w:rsidR="003718C2">
        <w:rPr>
          <w:rFonts w:ascii="Times New Roman" w:hAnsi="Times New Roman" w:cs="Times New Roman"/>
          <w:sz w:val="28"/>
          <w:szCs w:val="28"/>
        </w:rPr>
        <w:t xml:space="preserve"> Водителю трудно</w:t>
      </w:r>
    </w:p>
    <w:p w:rsidR="003718C2" w:rsidRDefault="003718C2" w:rsidP="006B399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вовремя увидеть пешехода, если он появляется </w:t>
      </w:r>
    </w:p>
    <w:p w:rsidR="003718C2" w:rsidRDefault="003718C2" w:rsidP="006B399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неожиданно из-за припаркованного транспортного </w:t>
      </w:r>
    </w:p>
    <w:p w:rsidR="006B3992" w:rsidRDefault="003718C2" w:rsidP="006B399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средства, из-за деревьев и кустарников, </w:t>
      </w:r>
      <w:proofErr w:type="gramStart"/>
      <w:r>
        <w:rPr>
          <w:rFonts w:ascii="Times New Roman" w:hAnsi="Times New Roman" w:cs="Times New Roman"/>
          <w:sz w:val="28"/>
          <w:szCs w:val="28"/>
        </w:rPr>
        <w:t>из-за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снежных </w:t>
      </w:r>
    </w:p>
    <w:p w:rsidR="002665FF" w:rsidRDefault="003718C2" w:rsidP="006B399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валов, </w:t>
      </w:r>
      <w:r w:rsidR="006B3992">
        <w:rPr>
          <w:rFonts w:ascii="Times New Roman" w:hAnsi="Times New Roman" w:cs="Times New Roman"/>
          <w:sz w:val="28"/>
          <w:szCs w:val="28"/>
        </w:rPr>
        <w:t>у въезда во двор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570D" w:rsidRDefault="00C3570D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570D" w:rsidRDefault="00C3570D" w:rsidP="006B3992">
      <w:pPr>
        <w:spacing w:after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570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</w:p>
    <w:p w:rsidR="006B3992" w:rsidRDefault="00C3570D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6B3992" w:rsidRPr="00C3570D">
        <w:rPr>
          <w:rFonts w:ascii="Times New Roman" w:hAnsi="Times New Roman" w:cs="Times New Roman"/>
          <w:b/>
          <w:sz w:val="28"/>
          <w:szCs w:val="28"/>
        </w:rPr>
        <w:t xml:space="preserve">     2. Слепые зоны.</w:t>
      </w:r>
      <w:r w:rsidR="006B3992">
        <w:rPr>
          <w:rFonts w:ascii="Times New Roman" w:hAnsi="Times New Roman" w:cs="Times New Roman"/>
          <w:sz w:val="28"/>
          <w:szCs w:val="28"/>
        </w:rPr>
        <w:t xml:space="preserve"> Дворовая территория –  </w:t>
      </w:r>
    </w:p>
    <w:p w:rsidR="006B3992" w:rsidRDefault="00AB5E14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5E14">
        <w:rPr>
          <w:noProof/>
        </w:rPr>
        <w:pict>
          <v:shape id="_x0000_s1028" type="#_x0000_t75" style="position:absolute;left:0;text-align:left;margin-left:-16.7pt;margin-top:21.05pt;width:205.5pt;height:152.25pt;z-index:-251652096">
            <v:imagedata r:id="rId6" o:title="CH03_11"/>
          </v:shape>
        </w:pict>
      </w:r>
      <w:r w:rsidR="006B39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пространство,   где водители чаще всего совершают </w:t>
      </w:r>
    </w:p>
    <w:p w:rsidR="006B3992" w:rsidRDefault="006B3992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маневры, развороты, двигаются задним ходом. Важно </w:t>
      </w:r>
    </w:p>
    <w:p w:rsidR="006B3992" w:rsidRDefault="006B3992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понимать, что пешеход может находит</w:t>
      </w:r>
      <w:r w:rsidR="0043599A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ся в «слепой </w:t>
      </w:r>
    </w:p>
    <w:p w:rsidR="006B3992" w:rsidRDefault="006B3992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зоне», поэтому крайне опасно проходить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3992" w:rsidRDefault="006B3992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непосредственной близости транспортного средства,</w:t>
      </w:r>
    </w:p>
    <w:p w:rsidR="006B3992" w:rsidRDefault="006B3992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совершающего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маневры. Практически невозможно  </w:t>
      </w:r>
    </w:p>
    <w:p w:rsidR="00C3570D" w:rsidRPr="00C3570D" w:rsidRDefault="006B3992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70D">
        <w:rPr>
          <w:rFonts w:ascii="Times New Roman" w:hAnsi="Times New Roman" w:cs="Times New Roman"/>
          <w:sz w:val="28"/>
          <w:szCs w:val="28"/>
        </w:rPr>
        <w:t xml:space="preserve">                                                   заметить и коляску, детский велосипед или </w:t>
      </w:r>
    </w:p>
    <w:p w:rsidR="00C3570D" w:rsidRDefault="00C3570D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70D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6B3992" w:rsidRPr="00C3570D">
        <w:rPr>
          <w:rFonts w:ascii="Times New Roman" w:hAnsi="Times New Roman" w:cs="Times New Roman"/>
          <w:sz w:val="28"/>
          <w:szCs w:val="28"/>
        </w:rPr>
        <w:t xml:space="preserve">малолетнего ребенка. </w:t>
      </w:r>
    </w:p>
    <w:p w:rsidR="00C3570D" w:rsidRPr="00C3570D" w:rsidRDefault="00C3570D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3992" w:rsidRPr="003718C2" w:rsidRDefault="00C3570D" w:rsidP="00C3570D">
      <w:pPr>
        <w:spacing w:line="312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C3570D">
        <w:rPr>
          <w:rFonts w:ascii="Times New Roman" w:hAnsi="Times New Roman" w:cs="Times New Roman"/>
          <w:sz w:val="28"/>
          <w:szCs w:val="28"/>
        </w:rPr>
        <w:t>Помните, что согласно п. 17.1 ПДД РФ «</w:t>
      </w:r>
      <w:r w:rsidRPr="00C35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жилой зоне пешеходы имеют преимущество, </w:t>
      </w:r>
      <w:r w:rsidRPr="00C35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однако они не должны создавать необоснованные помехи для движения транспортных средств»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sectPr w:rsidR="006B3992" w:rsidRPr="003718C2" w:rsidSect="003718C2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18C2"/>
    <w:rsid w:val="002665FF"/>
    <w:rsid w:val="003718C2"/>
    <w:rsid w:val="0043599A"/>
    <w:rsid w:val="006B3992"/>
    <w:rsid w:val="00AB5E14"/>
    <w:rsid w:val="00C35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5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5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lesnikova</cp:lastModifiedBy>
  <cp:revision>4</cp:revision>
  <dcterms:created xsi:type="dcterms:W3CDTF">2016-07-20T15:45:00Z</dcterms:created>
  <dcterms:modified xsi:type="dcterms:W3CDTF">2016-07-21T04:58:00Z</dcterms:modified>
</cp:coreProperties>
</file>