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FB" w:rsidRPr="00C335B4" w:rsidRDefault="00462C0E" w:rsidP="008E69C1">
      <w:pPr>
        <w:jc w:val="center"/>
        <w:rPr>
          <w:b/>
          <w:sz w:val="32"/>
          <w:szCs w:val="32"/>
        </w:rPr>
      </w:pPr>
      <w:r w:rsidRPr="00C335B4">
        <w:rPr>
          <w:b/>
          <w:sz w:val="32"/>
          <w:szCs w:val="32"/>
        </w:rPr>
        <w:t xml:space="preserve">Госавтоинспекция Екатеринбурга разъясняет обязанность использования </w:t>
      </w:r>
      <w:proofErr w:type="spellStart"/>
      <w:r w:rsidRPr="00C335B4">
        <w:rPr>
          <w:b/>
          <w:sz w:val="32"/>
          <w:szCs w:val="32"/>
        </w:rPr>
        <w:t>автокресел</w:t>
      </w:r>
      <w:proofErr w:type="spellEnd"/>
      <w:r w:rsidRPr="00C335B4">
        <w:rPr>
          <w:b/>
          <w:sz w:val="32"/>
          <w:szCs w:val="32"/>
        </w:rPr>
        <w:t xml:space="preserve"> при перевозке детей</w:t>
      </w:r>
      <w:r w:rsidR="00C335B4" w:rsidRPr="00C335B4">
        <w:rPr>
          <w:b/>
          <w:sz w:val="32"/>
          <w:szCs w:val="32"/>
        </w:rPr>
        <w:t xml:space="preserve"> </w:t>
      </w:r>
      <w:r w:rsidRPr="00C335B4">
        <w:rPr>
          <w:b/>
          <w:sz w:val="32"/>
          <w:szCs w:val="32"/>
        </w:rPr>
        <w:t>- пассажиров.</w:t>
      </w:r>
    </w:p>
    <w:p w:rsidR="00EA14FB" w:rsidRDefault="00EA14FB" w:rsidP="008E69C1">
      <w:pPr>
        <w:jc w:val="both"/>
        <w:rPr>
          <w:sz w:val="32"/>
          <w:szCs w:val="32"/>
        </w:rPr>
      </w:pPr>
    </w:p>
    <w:p w:rsidR="00C335B4" w:rsidRPr="0017137F" w:rsidRDefault="00C36C1E" w:rsidP="00C335B4">
      <w:pPr>
        <w:ind w:firstLine="902"/>
        <w:jc w:val="both"/>
        <w:rPr>
          <w:sz w:val="28"/>
          <w:szCs w:val="28"/>
        </w:rPr>
      </w:pPr>
      <w:r w:rsidRPr="0017137F">
        <w:rPr>
          <w:sz w:val="28"/>
          <w:szCs w:val="28"/>
        </w:rPr>
        <w:t>В соответствии с п. 22.9 Правил дорожного движения РФ перевозка несовершеннолетних пассажиров допускается при условии обеспечения их безопасности с учетом особенностей конструкции транспортного средства. Перевозка детей в возрасте до 12 лет в транспортных средства, оборудованных ремнями безопасности, должна осуществляться с использованием  детских удерживающих устройств, соответствующих весу и росту ребенка. Детские удерживающие устройств</w:t>
      </w:r>
      <w:proofErr w:type="gramStart"/>
      <w:r w:rsidRPr="0017137F">
        <w:rPr>
          <w:sz w:val="28"/>
          <w:szCs w:val="28"/>
        </w:rPr>
        <w:t>а-</w:t>
      </w:r>
      <w:proofErr w:type="gramEnd"/>
      <w:r w:rsidRPr="0017137F">
        <w:rPr>
          <w:sz w:val="28"/>
          <w:szCs w:val="28"/>
        </w:rPr>
        <w:t xml:space="preserve"> </w:t>
      </w:r>
      <w:proofErr w:type="spellStart"/>
      <w:r w:rsidRPr="0017137F">
        <w:rPr>
          <w:sz w:val="28"/>
          <w:szCs w:val="28"/>
        </w:rPr>
        <w:t>автокресла</w:t>
      </w:r>
      <w:proofErr w:type="spellEnd"/>
      <w:r w:rsidRPr="0017137F">
        <w:rPr>
          <w:sz w:val="28"/>
          <w:szCs w:val="28"/>
        </w:rPr>
        <w:t xml:space="preserve"> согласно Техническому регламенту Таможенного союза «О безопасности колесных транспортных средств» (ТР ТС 018/2011) являются «компонентами транспортных средств» и подлежат обязательной сертификации.</w:t>
      </w:r>
      <w:r w:rsidR="00762972" w:rsidRPr="0017137F">
        <w:rPr>
          <w:sz w:val="28"/>
          <w:szCs w:val="28"/>
        </w:rPr>
        <w:t xml:space="preserve"> На </w:t>
      </w:r>
      <w:proofErr w:type="gramStart"/>
      <w:r w:rsidR="00762972" w:rsidRPr="0017137F">
        <w:rPr>
          <w:sz w:val="28"/>
          <w:szCs w:val="28"/>
        </w:rPr>
        <w:t>сертифицированном</w:t>
      </w:r>
      <w:proofErr w:type="gramEnd"/>
      <w:r w:rsidR="00762972" w:rsidRPr="0017137F">
        <w:rPr>
          <w:sz w:val="28"/>
          <w:szCs w:val="28"/>
        </w:rPr>
        <w:t xml:space="preserve"> </w:t>
      </w:r>
      <w:proofErr w:type="spellStart"/>
      <w:r w:rsidR="00762972" w:rsidRPr="0017137F">
        <w:rPr>
          <w:sz w:val="28"/>
          <w:szCs w:val="28"/>
        </w:rPr>
        <w:t>автокресле</w:t>
      </w:r>
      <w:proofErr w:type="spellEnd"/>
      <w:r w:rsidR="00762972" w:rsidRPr="0017137F">
        <w:rPr>
          <w:sz w:val="28"/>
          <w:szCs w:val="28"/>
        </w:rPr>
        <w:t xml:space="preserve"> обязательно должна быть табличка, доступная для обозрения без вскрытия упаковки. </w:t>
      </w:r>
      <w:r w:rsidR="00C335B4" w:rsidRPr="0017137F">
        <w:rPr>
          <w:sz w:val="28"/>
          <w:szCs w:val="28"/>
        </w:rPr>
        <w:t>Автокресло сконструировано таким образом, что в случае столкновения или резкого торможения уменьшается опасность ранения ребенка, находящегося в нем, путем ограничения подвижности его тела.</w:t>
      </w:r>
    </w:p>
    <w:p w:rsidR="00462C0E" w:rsidRPr="0017137F" w:rsidRDefault="00C335B4" w:rsidP="00C335B4">
      <w:pPr>
        <w:ind w:firstLine="902"/>
        <w:jc w:val="both"/>
        <w:rPr>
          <w:sz w:val="28"/>
          <w:szCs w:val="28"/>
        </w:rPr>
      </w:pPr>
      <w:r w:rsidRPr="0017137F">
        <w:rPr>
          <w:sz w:val="28"/>
          <w:szCs w:val="28"/>
        </w:rPr>
        <w:t xml:space="preserve">Игнорирование требования ПДД РФ в части перевозки детей в </w:t>
      </w:r>
      <w:proofErr w:type="spellStart"/>
      <w:r w:rsidRPr="0017137F">
        <w:rPr>
          <w:sz w:val="28"/>
          <w:szCs w:val="28"/>
        </w:rPr>
        <w:t>автокресле</w:t>
      </w:r>
      <w:proofErr w:type="spellEnd"/>
      <w:r w:rsidRPr="0017137F">
        <w:rPr>
          <w:sz w:val="28"/>
          <w:szCs w:val="28"/>
        </w:rPr>
        <w:t xml:space="preserve"> чаще всего приводят к </w:t>
      </w:r>
      <w:proofErr w:type="spellStart"/>
      <w:r w:rsidRPr="0017137F">
        <w:rPr>
          <w:sz w:val="28"/>
          <w:szCs w:val="28"/>
        </w:rPr>
        <w:t>травмированию</w:t>
      </w:r>
      <w:proofErr w:type="spellEnd"/>
      <w:r w:rsidRPr="0017137F">
        <w:rPr>
          <w:sz w:val="28"/>
          <w:szCs w:val="28"/>
        </w:rPr>
        <w:t xml:space="preserve"> несовершеннолетних пассажиров. Так</w:t>
      </w:r>
      <w:r w:rsidR="00462C0E" w:rsidRPr="0017137F">
        <w:rPr>
          <w:sz w:val="28"/>
          <w:szCs w:val="28"/>
        </w:rPr>
        <w:t xml:space="preserve">, </w:t>
      </w:r>
      <w:r w:rsidR="008E69C1" w:rsidRPr="0017137F">
        <w:rPr>
          <w:sz w:val="28"/>
          <w:szCs w:val="28"/>
        </w:rPr>
        <w:t>28 июня</w:t>
      </w:r>
      <w:r w:rsidR="00CC0C9E" w:rsidRPr="0017137F">
        <w:rPr>
          <w:sz w:val="28"/>
          <w:szCs w:val="28"/>
        </w:rPr>
        <w:t xml:space="preserve"> 201</w:t>
      </w:r>
      <w:r w:rsidR="00250B17" w:rsidRPr="0017137F">
        <w:rPr>
          <w:sz w:val="28"/>
          <w:szCs w:val="28"/>
        </w:rPr>
        <w:t>6</w:t>
      </w:r>
      <w:r w:rsidR="00CC0C9E" w:rsidRPr="0017137F">
        <w:rPr>
          <w:sz w:val="28"/>
          <w:szCs w:val="28"/>
        </w:rPr>
        <w:t xml:space="preserve"> года, в </w:t>
      </w:r>
      <w:r w:rsidR="00250B17" w:rsidRPr="0017137F">
        <w:rPr>
          <w:color w:val="000000"/>
          <w:sz w:val="28"/>
          <w:szCs w:val="28"/>
        </w:rPr>
        <w:t>0</w:t>
      </w:r>
      <w:r w:rsidR="008E69C1" w:rsidRPr="0017137F">
        <w:rPr>
          <w:color w:val="000000"/>
          <w:sz w:val="28"/>
          <w:szCs w:val="28"/>
        </w:rPr>
        <w:t>2</w:t>
      </w:r>
      <w:r w:rsidR="00250B17" w:rsidRPr="0017137F">
        <w:rPr>
          <w:color w:val="000000"/>
          <w:sz w:val="28"/>
          <w:szCs w:val="28"/>
        </w:rPr>
        <w:t>.</w:t>
      </w:r>
      <w:r w:rsidR="008E69C1" w:rsidRPr="0017137F">
        <w:rPr>
          <w:color w:val="000000"/>
          <w:sz w:val="28"/>
          <w:szCs w:val="28"/>
        </w:rPr>
        <w:t>50</w:t>
      </w:r>
      <w:r w:rsidR="00CC0C9E" w:rsidRPr="0017137F">
        <w:rPr>
          <w:color w:val="000000"/>
          <w:sz w:val="28"/>
          <w:szCs w:val="28"/>
        </w:rPr>
        <w:t xml:space="preserve">. </w:t>
      </w:r>
      <w:r w:rsidR="00250B17" w:rsidRPr="0017137F">
        <w:rPr>
          <w:color w:val="000000"/>
          <w:sz w:val="28"/>
          <w:szCs w:val="28"/>
        </w:rPr>
        <w:t>на</w:t>
      </w:r>
      <w:r w:rsidR="00250B17" w:rsidRPr="0017137F">
        <w:rPr>
          <w:sz w:val="28"/>
          <w:szCs w:val="28"/>
        </w:rPr>
        <w:t xml:space="preserve"> </w:t>
      </w:r>
      <w:r w:rsidR="008E69C1" w:rsidRPr="0017137F">
        <w:rPr>
          <w:sz w:val="28"/>
          <w:szCs w:val="28"/>
        </w:rPr>
        <w:t xml:space="preserve">автодороге </w:t>
      </w:r>
      <w:proofErr w:type="spellStart"/>
      <w:r w:rsidR="008E69C1" w:rsidRPr="0017137F">
        <w:rPr>
          <w:sz w:val="28"/>
          <w:szCs w:val="28"/>
        </w:rPr>
        <w:t>Арамильский</w:t>
      </w:r>
      <w:proofErr w:type="spellEnd"/>
      <w:r w:rsidR="008E69C1" w:rsidRPr="0017137F">
        <w:rPr>
          <w:sz w:val="28"/>
          <w:szCs w:val="28"/>
        </w:rPr>
        <w:t xml:space="preserve"> тракт –  д. Большое Седельникова</w:t>
      </w:r>
      <w:r w:rsidR="004B2B43" w:rsidRPr="0017137F">
        <w:rPr>
          <w:sz w:val="28"/>
          <w:szCs w:val="28"/>
        </w:rPr>
        <w:t>, 8 км</w:t>
      </w:r>
      <w:proofErr w:type="gramStart"/>
      <w:r w:rsidR="00CC0C9E" w:rsidRPr="0017137F">
        <w:rPr>
          <w:sz w:val="28"/>
          <w:szCs w:val="28"/>
        </w:rPr>
        <w:t>.</w:t>
      </w:r>
      <w:proofErr w:type="gramEnd"/>
      <w:r w:rsidR="00FD2372" w:rsidRPr="0017137F">
        <w:rPr>
          <w:sz w:val="28"/>
          <w:szCs w:val="28"/>
        </w:rPr>
        <w:t xml:space="preserve"> </w:t>
      </w:r>
      <w:proofErr w:type="gramStart"/>
      <w:r w:rsidR="00462C0E" w:rsidRPr="0017137F">
        <w:rPr>
          <w:sz w:val="28"/>
          <w:szCs w:val="28"/>
        </w:rPr>
        <w:t>п</w:t>
      </w:r>
      <w:proofErr w:type="gramEnd"/>
      <w:r w:rsidR="00462C0E" w:rsidRPr="0017137F">
        <w:rPr>
          <w:sz w:val="28"/>
          <w:szCs w:val="28"/>
        </w:rPr>
        <w:t xml:space="preserve">роизошло дорожно-транспортное происшествие, в котором пострадал малолетний ребенок. </w:t>
      </w:r>
      <w:r w:rsidR="00EA14FB" w:rsidRPr="0017137F">
        <w:rPr>
          <w:sz w:val="28"/>
          <w:szCs w:val="28"/>
        </w:rPr>
        <w:t xml:space="preserve">Водитель автомашины </w:t>
      </w:r>
      <w:r w:rsidR="000324BB" w:rsidRPr="0017137F">
        <w:rPr>
          <w:sz w:val="28"/>
          <w:szCs w:val="28"/>
        </w:rPr>
        <w:t>«</w:t>
      </w:r>
      <w:proofErr w:type="spellStart"/>
      <w:r w:rsidR="008E69C1" w:rsidRPr="0017137F">
        <w:rPr>
          <w:sz w:val="28"/>
          <w:szCs w:val="28"/>
        </w:rPr>
        <w:t>Рено</w:t>
      </w:r>
      <w:proofErr w:type="spellEnd"/>
      <w:r w:rsidR="008E69C1" w:rsidRPr="0017137F">
        <w:rPr>
          <w:sz w:val="28"/>
          <w:szCs w:val="28"/>
        </w:rPr>
        <w:t xml:space="preserve"> </w:t>
      </w:r>
      <w:proofErr w:type="spellStart"/>
      <w:r w:rsidR="008E69C1" w:rsidRPr="0017137F">
        <w:rPr>
          <w:sz w:val="28"/>
          <w:szCs w:val="28"/>
        </w:rPr>
        <w:t>Логан</w:t>
      </w:r>
      <w:proofErr w:type="spellEnd"/>
      <w:r w:rsidR="00CC0C9E" w:rsidRPr="0017137F">
        <w:rPr>
          <w:sz w:val="28"/>
          <w:szCs w:val="28"/>
        </w:rPr>
        <w:t>»</w:t>
      </w:r>
      <w:r w:rsidR="008E69C1" w:rsidRPr="0017137F">
        <w:rPr>
          <w:sz w:val="28"/>
          <w:szCs w:val="28"/>
        </w:rPr>
        <w:t>,</w:t>
      </w:r>
      <w:r w:rsidR="00CC0C9E" w:rsidRPr="0017137F">
        <w:rPr>
          <w:sz w:val="28"/>
          <w:szCs w:val="28"/>
        </w:rPr>
        <w:t xml:space="preserve"> </w:t>
      </w:r>
      <w:r w:rsidR="008E69C1" w:rsidRPr="0017137F">
        <w:rPr>
          <w:sz w:val="28"/>
          <w:szCs w:val="28"/>
        </w:rPr>
        <w:t>двига</w:t>
      </w:r>
      <w:r w:rsidR="00462C0E" w:rsidRPr="0017137F">
        <w:rPr>
          <w:sz w:val="28"/>
          <w:szCs w:val="28"/>
        </w:rPr>
        <w:t>ясь</w:t>
      </w:r>
      <w:r w:rsidR="008E69C1" w:rsidRPr="0017137F">
        <w:rPr>
          <w:sz w:val="28"/>
          <w:szCs w:val="28"/>
        </w:rPr>
        <w:t xml:space="preserve"> по  </w:t>
      </w:r>
      <w:proofErr w:type="spellStart"/>
      <w:r w:rsidR="008E69C1" w:rsidRPr="0017137F">
        <w:rPr>
          <w:sz w:val="28"/>
          <w:szCs w:val="28"/>
        </w:rPr>
        <w:t>Арамильскому</w:t>
      </w:r>
      <w:proofErr w:type="spellEnd"/>
      <w:r w:rsidR="008E69C1" w:rsidRPr="0017137F">
        <w:rPr>
          <w:sz w:val="28"/>
          <w:szCs w:val="28"/>
        </w:rPr>
        <w:t xml:space="preserve"> тракту со стороны города Арамиль в сторону поселка Кольцово не обеспечил постоянный </w:t>
      </w:r>
      <w:proofErr w:type="gramStart"/>
      <w:r w:rsidR="008E69C1" w:rsidRPr="0017137F">
        <w:rPr>
          <w:sz w:val="28"/>
          <w:szCs w:val="28"/>
        </w:rPr>
        <w:t>контроль за</w:t>
      </w:r>
      <w:proofErr w:type="gramEnd"/>
      <w:r w:rsidR="008E69C1" w:rsidRPr="0017137F">
        <w:rPr>
          <w:sz w:val="28"/>
          <w:szCs w:val="28"/>
        </w:rPr>
        <w:t xml:space="preserve"> движением, допустил выезд на </w:t>
      </w:r>
      <w:r w:rsidR="004B2B43" w:rsidRPr="0017137F">
        <w:rPr>
          <w:sz w:val="28"/>
          <w:szCs w:val="28"/>
        </w:rPr>
        <w:t>полосу,</w:t>
      </w:r>
      <w:r w:rsidR="008E69C1" w:rsidRPr="0017137F">
        <w:rPr>
          <w:sz w:val="28"/>
          <w:szCs w:val="28"/>
        </w:rPr>
        <w:t xml:space="preserve"> предназначенную для встречного движения</w:t>
      </w:r>
      <w:r w:rsidR="00462C0E" w:rsidRPr="0017137F">
        <w:rPr>
          <w:sz w:val="28"/>
          <w:szCs w:val="28"/>
        </w:rPr>
        <w:t>, и</w:t>
      </w:r>
      <w:r w:rsidR="008E69C1" w:rsidRPr="0017137F">
        <w:rPr>
          <w:sz w:val="28"/>
          <w:szCs w:val="28"/>
        </w:rPr>
        <w:t xml:space="preserve"> допустил наезд на </w:t>
      </w:r>
      <w:r w:rsidR="004B2B43" w:rsidRPr="0017137F">
        <w:rPr>
          <w:sz w:val="28"/>
          <w:szCs w:val="28"/>
        </w:rPr>
        <w:t>металлическое ограждение</w:t>
      </w:r>
      <w:r w:rsidR="00462C0E" w:rsidRPr="0017137F">
        <w:rPr>
          <w:sz w:val="28"/>
          <w:szCs w:val="28"/>
        </w:rPr>
        <w:t>, п</w:t>
      </w:r>
      <w:r w:rsidR="008E69C1" w:rsidRPr="0017137F">
        <w:rPr>
          <w:sz w:val="28"/>
          <w:szCs w:val="28"/>
        </w:rPr>
        <w:t xml:space="preserve">осле чего </w:t>
      </w:r>
      <w:r w:rsidR="00462C0E" w:rsidRPr="0017137F">
        <w:rPr>
          <w:sz w:val="28"/>
          <w:szCs w:val="28"/>
        </w:rPr>
        <w:t>произошло</w:t>
      </w:r>
      <w:r w:rsidR="008E69C1" w:rsidRPr="0017137F">
        <w:rPr>
          <w:sz w:val="28"/>
          <w:szCs w:val="28"/>
        </w:rPr>
        <w:t xml:space="preserve"> столкновение с</w:t>
      </w:r>
      <w:r w:rsidR="00462C0E" w:rsidRPr="0017137F">
        <w:rPr>
          <w:sz w:val="28"/>
          <w:szCs w:val="28"/>
        </w:rPr>
        <w:t xml:space="preserve">о встречной </w:t>
      </w:r>
      <w:r w:rsidR="008E69C1" w:rsidRPr="0017137F">
        <w:rPr>
          <w:sz w:val="28"/>
          <w:szCs w:val="28"/>
        </w:rPr>
        <w:t xml:space="preserve"> </w:t>
      </w:r>
      <w:r w:rsidR="00462C0E" w:rsidRPr="0017137F">
        <w:rPr>
          <w:sz w:val="28"/>
          <w:szCs w:val="28"/>
        </w:rPr>
        <w:t>автомашиной «</w:t>
      </w:r>
      <w:proofErr w:type="spellStart"/>
      <w:r w:rsidR="00462C0E" w:rsidRPr="0017137F">
        <w:rPr>
          <w:sz w:val="28"/>
          <w:szCs w:val="28"/>
        </w:rPr>
        <w:t>Ниссан</w:t>
      </w:r>
      <w:proofErr w:type="spellEnd"/>
      <w:r w:rsidR="00462C0E" w:rsidRPr="0017137F">
        <w:rPr>
          <w:sz w:val="28"/>
          <w:szCs w:val="28"/>
        </w:rPr>
        <w:t xml:space="preserve"> </w:t>
      </w:r>
      <w:proofErr w:type="spellStart"/>
      <w:r w:rsidR="00462C0E" w:rsidRPr="0017137F">
        <w:rPr>
          <w:sz w:val="28"/>
          <w:szCs w:val="28"/>
        </w:rPr>
        <w:t>Патфайндер</w:t>
      </w:r>
      <w:proofErr w:type="spellEnd"/>
      <w:r w:rsidR="00462C0E" w:rsidRPr="0017137F">
        <w:rPr>
          <w:sz w:val="28"/>
          <w:szCs w:val="28"/>
        </w:rPr>
        <w:t>»</w:t>
      </w:r>
      <w:r w:rsidR="008E69C1" w:rsidRPr="0017137F">
        <w:rPr>
          <w:sz w:val="28"/>
          <w:szCs w:val="28"/>
        </w:rPr>
        <w:t xml:space="preserve">. </w:t>
      </w:r>
      <w:r w:rsidR="00462C0E" w:rsidRPr="0017137F">
        <w:rPr>
          <w:sz w:val="28"/>
          <w:szCs w:val="28"/>
        </w:rPr>
        <w:t>В автомашине «</w:t>
      </w:r>
      <w:proofErr w:type="spellStart"/>
      <w:r w:rsidR="009A4EF7" w:rsidRPr="0017137F">
        <w:rPr>
          <w:sz w:val="28"/>
          <w:szCs w:val="28"/>
        </w:rPr>
        <w:t>Ниссан</w:t>
      </w:r>
      <w:proofErr w:type="spellEnd"/>
      <w:r w:rsidR="009A4EF7" w:rsidRPr="0017137F">
        <w:rPr>
          <w:sz w:val="28"/>
          <w:szCs w:val="28"/>
        </w:rPr>
        <w:t xml:space="preserve"> </w:t>
      </w:r>
      <w:proofErr w:type="spellStart"/>
      <w:r w:rsidR="009A4EF7" w:rsidRPr="0017137F">
        <w:rPr>
          <w:sz w:val="28"/>
          <w:szCs w:val="28"/>
        </w:rPr>
        <w:t>Патфайндер</w:t>
      </w:r>
      <w:proofErr w:type="spellEnd"/>
      <w:r w:rsidR="009A4EF7" w:rsidRPr="0017137F">
        <w:rPr>
          <w:sz w:val="28"/>
          <w:szCs w:val="28"/>
        </w:rPr>
        <w:t>»</w:t>
      </w:r>
      <w:r w:rsidR="00462C0E" w:rsidRPr="0017137F">
        <w:rPr>
          <w:sz w:val="28"/>
          <w:szCs w:val="28"/>
        </w:rPr>
        <w:t xml:space="preserve"> на </w:t>
      </w:r>
      <w:r w:rsidR="0017137F" w:rsidRPr="0017137F">
        <w:rPr>
          <w:sz w:val="28"/>
          <w:szCs w:val="28"/>
        </w:rPr>
        <w:t xml:space="preserve">заднем пассажирском сидении по центру без детского удерживающего устройства на кроватной подушке </w:t>
      </w:r>
      <w:r w:rsidR="00462C0E" w:rsidRPr="0017137F">
        <w:rPr>
          <w:sz w:val="28"/>
          <w:szCs w:val="28"/>
        </w:rPr>
        <w:t xml:space="preserve">между родителями </w:t>
      </w:r>
      <w:r w:rsidR="0017137F" w:rsidRPr="0017137F">
        <w:rPr>
          <w:sz w:val="28"/>
          <w:szCs w:val="28"/>
        </w:rPr>
        <w:t>сидел</w:t>
      </w:r>
      <w:r w:rsidR="00462C0E" w:rsidRPr="0017137F">
        <w:rPr>
          <w:sz w:val="28"/>
          <w:szCs w:val="28"/>
        </w:rPr>
        <w:t xml:space="preserve"> их годовалый сын. Мальчик с </w:t>
      </w:r>
      <w:proofErr w:type="spellStart"/>
      <w:proofErr w:type="gramStart"/>
      <w:r w:rsidR="00462C0E" w:rsidRPr="0017137F">
        <w:rPr>
          <w:sz w:val="28"/>
          <w:szCs w:val="28"/>
        </w:rPr>
        <w:t>черепно</w:t>
      </w:r>
      <w:proofErr w:type="spellEnd"/>
      <w:r w:rsidR="00462C0E" w:rsidRPr="0017137F">
        <w:rPr>
          <w:sz w:val="28"/>
          <w:szCs w:val="28"/>
        </w:rPr>
        <w:t>- мозгово</w:t>
      </w:r>
      <w:r w:rsidR="009A4EF7" w:rsidRPr="0017137F">
        <w:rPr>
          <w:sz w:val="28"/>
          <w:szCs w:val="28"/>
        </w:rPr>
        <w:t>й</w:t>
      </w:r>
      <w:proofErr w:type="gramEnd"/>
      <w:r w:rsidR="009A4EF7" w:rsidRPr="0017137F">
        <w:rPr>
          <w:sz w:val="28"/>
          <w:szCs w:val="28"/>
        </w:rPr>
        <w:t xml:space="preserve"> травмой был госпитализирован  в лечебное учреждение.</w:t>
      </w:r>
    </w:p>
    <w:p w:rsidR="00EA51EC" w:rsidRDefault="00EA51EC" w:rsidP="008E69C1">
      <w:pPr>
        <w:spacing w:line="360" w:lineRule="auto"/>
        <w:ind w:firstLine="902"/>
        <w:jc w:val="both"/>
        <w:rPr>
          <w:sz w:val="32"/>
          <w:szCs w:val="32"/>
        </w:rPr>
      </w:pPr>
    </w:p>
    <w:p w:rsidR="00691779" w:rsidRDefault="006059AE" w:rsidP="008E69C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691779">
        <w:rPr>
          <w:sz w:val="32"/>
          <w:szCs w:val="32"/>
        </w:rPr>
        <w:t xml:space="preserve">ГИБДД </w:t>
      </w:r>
      <w:r>
        <w:rPr>
          <w:sz w:val="32"/>
          <w:szCs w:val="32"/>
        </w:rPr>
        <w:t xml:space="preserve">УМВД России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. </w:t>
      </w:r>
      <w:r w:rsidR="00691779">
        <w:rPr>
          <w:sz w:val="32"/>
          <w:szCs w:val="32"/>
        </w:rPr>
        <w:t>Екатеринбурга</w:t>
      </w:r>
    </w:p>
    <w:sectPr w:rsidR="00691779" w:rsidSect="00FD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A14FB"/>
    <w:rsid w:val="000324BB"/>
    <w:rsid w:val="0017137F"/>
    <w:rsid w:val="00223D91"/>
    <w:rsid w:val="00240D3D"/>
    <w:rsid w:val="00250B17"/>
    <w:rsid w:val="00391CFC"/>
    <w:rsid w:val="004211D0"/>
    <w:rsid w:val="00462C0E"/>
    <w:rsid w:val="004B2B43"/>
    <w:rsid w:val="00544272"/>
    <w:rsid w:val="006059AE"/>
    <w:rsid w:val="00605B75"/>
    <w:rsid w:val="0066798F"/>
    <w:rsid w:val="00691779"/>
    <w:rsid w:val="00693E8C"/>
    <w:rsid w:val="007020CD"/>
    <w:rsid w:val="00762972"/>
    <w:rsid w:val="008B1C91"/>
    <w:rsid w:val="008C0335"/>
    <w:rsid w:val="008E69C1"/>
    <w:rsid w:val="009A4EF7"/>
    <w:rsid w:val="00B57578"/>
    <w:rsid w:val="00B63126"/>
    <w:rsid w:val="00C2585C"/>
    <w:rsid w:val="00C335B4"/>
    <w:rsid w:val="00C36C1E"/>
    <w:rsid w:val="00C72AB4"/>
    <w:rsid w:val="00CC0C9E"/>
    <w:rsid w:val="00EA14FB"/>
    <w:rsid w:val="00EA51EC"/>
    <w:rsid w:val="00FD2372"/>
    <w:rsid w:val="00FD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B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B1C91"/>
    <w:pPr>
      <w:ind w:firstLine="1080"/>
      <w:jc w:val="both"/>
    </w:pPr>
    <w:rPr>
      <w:sz w:val="28"/>
    </w:rPr>
  </w:style>
  <w:style w:type="paragraph" w:styleId="a4">
    <w:name w:val="Normal (Web)"/>
    <w:basedOn w:val="a"/>
    <w:semiHidden/>
    <w:unhideWhenUsed/>
    <w:rsid w:val="008B1C91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FD2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BF0A2-C695-40F5-920B-4826ACB4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 РЕЛИЗ ЕКАТЕРИНБУРГА</vt:lpstr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 РЕЛИЗ ЕКАТЕРИНБУРГА</dc:title>
  <dc:creator>Лесникова</dc:creator>
  <cp:lastModifiedBy>lesnikova</cp:lastModifiedBy>
  <cp:revision>2</cp:revision>
  <cp:lastPrinted>2015-04-09T12:31:00Z</cp:lastPrinted>
  <dcterms:created xsi:type="dcterms:W3CDTF">2016-07-02T07:27:00Z</dcterms:created>
  <dcterms:modified xsi:type="dcterms:W3CDTF">2016-07-02T07:27:00Z</dcterms:modified>
</cp:coreProperties>
</file>